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1FBA" w:rsidRPr="00077C98" w:rsidRDefault="00761FBA" w:rsidP="00077C98">
      <w:pPr>
        <w:spacing w:line="480" w:lineRule="auto"/>
        <w:jc w:val="center"/>
        <w:rPr>
          <w:rFonts w:ascii="Times New Roman" w:hAnsi="Times New Roman" w:cs="Times New Roman"/>
          <w:b/>
          <w:sz w:val="24"/>
          <w:szCs w:val="24"/>
        </w:rPr>
      </w:pPr>
      <w:bookmarkStart w:id="0" w:name="_GoBack"/>
      <w:bookmarkEnd w:id="0"/>
      <w:r w:rsidRPr="00077C98">
        <w:rPr>
          <w:rFonts w:ascii="Times New Roman" w:hAnsi="Times New Roman" w:cs="Times New Roman"/>
          <w:b/>
          <w:sz w:val="24"/>
          <w:szCs w:val="24"/>
        </w:rPr>
        <w:t>President Lincoln Gettysburg Address</w:t>
      </w:r>
    </w:p>
    <w:p w:rsidR="00761FBA" w:rsidRPr="00077C98" w:rsidRDefault="00761FBA" w:rsidP="00077C98">
      <w:pPr>
        <w:spacing w:line="480" w:lineRule="auto"/>
        <w:ind w:firstLine="720"/>
        <w:rPr>
          <w:rFonts w:ascii="Times New Roman" w:hAnsi="Times New Roman" w:cs="Times New Roman"/>
          <w:sz w:val="24"/>
          <w:szCs w:val="24"/>
        </w:rPr>
      </w:pPr>
      <w:r w:rsidRPr="00077C98">
        <w:rPr>
          <w:rFonts w:ascii="Times New Roman" w:hAnsi="Times New Roman" w:cs="Times New Roman"/>
          <w:sz w:val="24"/>
          <w:szCs w:val="24"/>
        </w:rPr>
        <w:t xml:space="preserve">Four score and seven years ago our fathers fought and we got the independence of this nation from the hands of colonialists. They proposed that everyone is equal. Now we are fighting testing whether that nation that was fought for can tolerate it. We have today come to dedicate a part of the battlefield which is our land, as a resting place for those who fought for the survival of the nation. It is good that we do this. </w:t>
      </w:r>
    </w:p>
    <w:p w:rsidR="00272A5B" w:rsidRPr="00077C98" w:rsidRDefault="00761FBA" w:rsidP="00077C98">
      <w:pPr>
        <w:spacing w:line="480" w:lineRule="auto"/>
        <w:ind w:firstLine="720"/>
        <w:rPr>
          <w:rFonts w:ascii="Times New Roman" w:hAnsi="Times New Roman" w:cs="Times New Roman"/>
          <w:sz w:val="24"/>
          <w:szCs w:val="24"/>
        </w:rPr>
      </w:pPr>
      <w:r w:rsidRPr="00077C98">
        <w:rPr>
          <w:rFonts w:ascii="Times New Roman" w:hAnsi="Times New Roman" w:cs="Times New Roman"/>
          <w:sz w:val="24"/>
          <w:szCs w:val="24"/>
        </w:rPr>
        <w:t>However, we cannot bless this ground. The brave men who fought for our nation's independence have already blessed it. The world will forget all that we say here, but it will surely remember what the heroes did. It is our duty, us who are alive to be committed here to the unfinished work which those who fought here started.  It is better to be dedicated to the work that is remaining that from these dead heroes we devote ourselves to that thing that caused them to devote themselves entirely. We believe they did not die in vain, that the US shall have new freedom under God and the government of the people, by the people, for the people, shall not end.</w:t>
      </w:r>
    </w:p>
    <w:sectPr w:rsidR="00272A5B" w:rsidRPr="00077C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FBA"/>
    <w:rsid w:val="00077C98"/>
    <w:rsid w:val="000B4D07"/>
    <w:rsid w:val="00272A5B"/>
    <w:rsid w:val="00761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0D9E01-AE3C-4A62-A0C1-CBCD55F99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167</Words>
  <Characters>952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2</cp:revision>
  <dcterms:created xsi:type="dcterms:W3CDTF">2018-03-26T11:42:00Z</dcterms:created>
  <dcterms:modified xsi:type="dcterms:W3CDTF">2018-03-26T11:42:00Z</dcterms:modified>
</cp:coreProperties>
</file>